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BC7F1B">
        <w:rPr>
          <w:rFonts w:hint="eastAsia"/>
          <w:b/>
          <w:i/>
          <w:noProof/>
          <w:sz w:val="28"/>
          <w:lang w:eastAsia="zh-CN"/>
        </w:rPr>
        <w:t>3759</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w:t>
            </w:r>
            <w:r w:rsidR="00BB5D80">
              <w:rPr>
                <w:rFonts w:hint="eastAsia"/>
                <w:b/>
                <w:noProof/>
                <w:sz w:val="28"/>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C7F1B">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BB5D80" w:rsidP="003527F0">
            <w:pPr>
              <w:pStyle w:val="CRCoverPage"/>
              <w:spacing w:after="0"/>
              <w:rPr>
                <w:b/>
                <w:noProof/>
                <w:sz w:val="28"/>
              </w:rPr>
            </w:pPr>
            <w:r>
              <w:rPr>
                <w:rFonts w:hint="eastAsia"/>
                <w:b/>
                <w:noProof/>
                <w:sz w:val="28"/>
                <w:lang w:eastAsia="zh-CN"/>
              </w:rPr>
              <w:t>9</w:t>
            </w:r>
            <w:r>
              <w:rPr>
                <w:rFonts w:hint="eastAsia"/>
                <w:b/>
                <w:noProof/>
                <w:sz w:val="28"/>
              </w:rPr>
              <w:t>.</w:t>
            </w:r>
            <w:r>
              <w:rPr>
                <w:rFonts w:hint="eastAsia"/>
                <w:b/>
                <w:noProof/>
                <w:sz w:val="28"/>
                <w:lang w:eastAsia="zh-CN"/>
              </w:rPr>
              <w:t>26</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BB5D80">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066210" w:rsidRPr="00B81036" w:rsidRDefault="00066210" w:rsidP="00066210">
      <w:pPr>
        <w:pStyle w:val="4"/>
      </w:pPr>
      <w:bookmarkStart w:id="2" w:name="_Toc445991204"/>
      <w:r w:rsidRPr="00B81036">
        <w:t>5.2.7.3</w:t>
      </w:r>
      <w:r w:rsidRPr="00B81036">
        <w:tab/>
        <w:t>UE-terminating case</w:t>
      </w:r>
      <w:bookmarkEnd w:id="2"/>
    </w:p>
    <w:p w:rsidR="00066210" w:rsidRPr="00B81036" w:rsidRDefault="00066210" w:rsidP="00066210">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066210" w:rsidRPr="00B81036" w:rsidRDefault="00066210" w:rsidP="00066210">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066210" w:rsidRPr="00B81036" w:rsidRDefault="00066210" w:rsidP="00066210">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066210" w:rsidRPr="00B81036" w:rsidRDefault="00066210" w:rsidP="00066210">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2:59: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del w:id="4" w:author="Song Yue" w:date="2016-07-27T21:47:00Z">
        <w:r w:rsidRPr="00B81036" w:rsidDel="00BC7F1B">
          <w:delText xml:space="preserve">Typically, this first response is a 180 (Ringing) or 200 (OK) response if the </w:delText>
        </w:r>
        <w:r w:rsidRPr="00B81036" w:rsidDel="00BC7F1B">
          <w:rPr>
            <w:lang w:eastAsia="ja-JP"/>
          </w:rPr>
          <w:delText>remote</w:delText>
        </w:r>
        <w:r w:rsidRPr="00B81036" w:rsidDel="00BC7F1B">
          <w:delText xml:space="preserve"> UA supports the </w:delText>
        </w:r>
        <w:r w:rsidRPr="00B81036" w:rsidDel="00BC7F1B">
          <w:rPr>
            <w:snapToGrid w:val="0"/>
          </w:rPr>
          <w:delText>"integration of resource management in SIP" extension</w:delText>
        </w:r>
        <w:r w:rsidRPr="00B81036" w:rsidDel="00BC7F1B">
          <w:delText xml:space="preserve">, or </w:delText>
        </w:r>
        <w:r w:rsidRPr="00B81036" w:rsidDel="00BC7F1B">
          <w:rPr>
            <w:lang w:eastAsia="ja-JP"/>
          </w:rPr>
          <w:delText>a re-</w:delText>
        </w:r>
        <w:r w:rsidRPr="00B81036" w:rsidDel="00BC7F1B">
          <w:delText xml:space="preserve">INVITE request if the </w:delText>
        </w:r>
        <w:r w:rsidRPr="00B81036" w:rsidDel="00BC7F1B">
          <w:rPr>
            <w:lang w:eastAsia="ja-JP"/>
          </w:rPr>
          <w:delText>remote</w:delText>
        </w:r>
        <w:r w:rsidRPr="00B81036" w:rsidDel="00BC7F1B">
          <w:delText xml:space="preserve"> UA does not support the </w:delText>
        </w:r>
        <w:r w:rsidRPr="00B81036" w:rsidDel="00BC7F1B">
          <w:rPr>
            <w:snapToGrid w:val="0"/>
          </w:rPr>
          <w:delText>"integration of resource management in SIP" extension</w:delText>
        </w:r>
        <w:r w:rsidRPr="00B81036" w:rsidDel="00BC7F1B">
          <w:delText xml:space="preserve">. </w:delText>
        </w:r>
      </w:del>
      <w:r w:rsidRPr="00B81036">
        <w:t xml:space="preserve">See </w:t>
      </w:r>
      <w:proofErr w:type="spellStart"/>
      <w:r w:rsidRPr="00B81036">
        <w:t>subclause</w:t>
      </w:r>
      <w:proofErr w:type="spellEnd"/>
      <w:r w:rsidRPr="00B81036">
        <w:t> 5.2.7.4 for further information on the access network charging information.</w:t>
      </w:r>
    </w:p>
    <w:p w:rsidR="00066210" w:rsidRDefault="00066210" w:rsidP="00066210">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066210" w:rsidRPr="00B81036" w:rsidRDefault="00066210" w:rsidP="00066210">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A22117" w:rsidRPr="00066210" w:rsidRDefault="00A22117" w:rsidP="005D3F51">
      <w:pPr>
        <w:jc w:val="center"/>
        <w:rPr>
          <w:noProof/>
          <w:lang w:eastAsia="zh-CN"/>
        </w:rPr>
      </w:pPr>
    </w:p>
    <w:sectPr w:rsidR="00A22117" w:rsidRPr="00066210"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A8B" w:rsidRDefault="00D61A8B">
      <w:r>
        <w:separator/>
      </w:r>
    </w:p>
  </w:endnote>
  <w:endnote w:type="continuationSeparator" w:id="0">
    <w:p w:rsidR="00D61A8B" w:rsidRDefault="00D61A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A8B" w:rsidRDefault="00D61A8B">
      <w:r>
        <w:separator/>
      </w:r>
    </w:p>
  </w:footnote>
  <w:footnote w:type="continuationSeparator" w:id="0">
    <w:p w:rsidR="00D61A8B" w:rsidRDefault="00D61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92C46"/>
    <w:rsid w:val="00192FD0"/>
    <w:rsid w:val="001961F9"/>
    <w:rsid w:val="001A7B60"/>
    <w:rsid w:val="001B7A65"/>
    <w:rsid w:val="001C7848"/>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707E5A"/>
    <w:rsid w:val="0071019F"/>
    <w:rsid w:val="0076060D"/>
    <w:rsid w:val="007767A1"/>
    <w:rsid w:val="0078049D"/>
    <w:rsid w:val="0078480D"/>
    <w:rsid w:val="00792342"/>
    <w:rsid w:val="007B512A"/>
    <w:rsid w:val="007C2097"/>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06BD"/>
    <w:rsid w:val="00991B88"/>
    <w:rsid w:val="00995504"/>
    <w:rsid w:val="009A0CD7"/>
    <w:rsid w:val="009A579D"/>
    <w:rsid w:val="009C1E44"/>
    <w:rsid w:val="009D1D25"/>
    <w:rsid w:val="009E3297"/>
    <w:rsid w:val="009E7492"/>
    <w:rsid w:val="009F734F"/>
    <w:rsid w:val="00A14412"/>
    <w:rsid w:val="00A22117"/>
    <w:rsid w:val="00A246B6"/>
    <w:rsid w:val="00A27273"/>
    <w:rsid w:val="00A32153"/>
    <w:rsid w:val="00A33268"/>
    <w:rsid w:val="00A47E70"/>
    <w:rsid w:val="00A610E1"/>
    <w:rsid w:val="00A71973"/>
    <w:rsid w:val="00A7671C"/>
    <w:rsid w:val="00A90724"/>
    <w:rsid w:val="00AA577B"/>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C7F1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C5026"/>
    <w:rsid w:val="00CE7CB4"/>
    <w:rsid w:val="00CF0652"/>
    <w:rsid w:val="00CF137C"/>
    <w:rsid w:val="00CF70B3"/>
    <w:rsid w:val="00D030BE"/>
    <w:rsid w:val="00D032FD"/>
    <w:rsid w:val="00D03F9A"/>
    <w:rsid w:val="00D06124"/>
    <w:rsid w:val="00D17454"/>
    <w:rsid w:val="00D31026"/>
    <w:rsid w:val="00D34EA0"/>
    <w:rsid w:val="00D440BE"/>
    <w:rsid w:val="00D56E9E"/>
    <w:rsid w:val="00D61A8B"/>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655C7"/>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A0FA7-E949-4750-AEED-57DE9AA2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49</cp:revision>
  <cp:lastPrinted>1601-01-01T00:00:00Z</cp:lastPrinted>
  <dcterms:created xsi:type="dcterms:W3CDTF">2016-04-14T13:28:00Z</dcterms:created>
  <dcterms:modified xsi:type="dcterms:W3CDTF">2016-07-27T13:47:00Z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